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DB94" w14:textId="05764139" w:rsidR="009D5141" w:rsidRDefault="00B65636" w:rsidP="00B65636">
      <w:pPr>
        <w:jc w:val="center"/>
        <w:rPr>
          <w:rFonts w:ascii="Arial Nova" w:hAnsi="Arial Nova"/>
          <w:b/>
          <w:bCs/>
          <w:sz w:val="28"/>
          <w:szCs w:val="28"/>
        </w:rPr>
      </w:pPr>
      <w:r>
        <w:rPr>
          <w:rFonts w:ascii="Arial Nova" w:hAnsi="Arial Nova"/>
          <w:b/>
          <w:bCs/>
          <w:sz w:val="28"/>
          <w:szCs w:val="28"/>
        </w:rPr>
        <w:t>Efficiency of Heat Transfer</w:t>
      </w:r>
    </w:p>
    <w:p w14:paraId="2BB8760E" w14:textId="7CB5B77B" w:rsidR="005733D4" w:rsidRDefault="005733D4" w:rsidP="005733D4">
      <w:pPr>
        <w:rPr>
          <w:rFonts w:ascii="Arial Nova" w:hAnsi="Arial Nova"/>
          <w:sz w:val="24"/>
          <w:szCs w:val="24"/>
        </w:rPr>
      </w:pPr>
      <w:r>
        <w:rPr>
          <w:rFonts w:ascii="Arial Nova" w:hAnsi="Arial Nova"/>
          <w:sz w:val="24"/>
          <w:szCs w:val="24"/>
        </w:rPr>
        <w:t xml:space="preserve">Engineers try to make energy conversions as efficient as possible so that the maximum amount of energy is converted into a useful form. The efficiency of an energy transformation refers to the amount of useable energy </w:t>
      </w:r>
      <w:r w:rsidR="00BD563D">
        <w:rPr>
          <w:rFonts w:ascii="Arial Nova" w:hAnsi="Arial Nova"/>
          <w:sz w:val="24"/>
          <w:szCs w:val="24"/>
        </w:rPr>
        <w:t>it produces compared to the original amount of energy. It is usually expressed as a percentage and can be calculated using the formula:</w:t>
      </w:r>
    </w:p>
    <w:p w14:paraId="624CF44D" w14:textId="29B28993" w:rsidR="00BD563D" w:rsidRPr="00BD563D" w:rsidRDefault="00BD563D" w:rsidP="005733D4">
      <w:pPr>
        <w:rPr>
          <w:rFonts w:ascii="Arial Nova" w:eastAsiaTheme="minorEastAsia" w:hAnsi="Arial Nova"/>
          <w:sz w:val="24"/>
          <w:szCs w:val="24"/>
        </w:rPr>
      </w:pPr>
      <m:oMathPara>
        <m:oMath>
          <m:r>
            <m:rPr>
              <m:nor/>
            </m:rPr>
            <w:rPr>
              <w:rFonts w:ascii="Cambria Math" w:hAnsi="Cambria Math"/>
              <w:sz w:val="24"/>
              <w:szCs w:val="24"/>
            </w:rPr>
            <m:t>efficiency</m:t>
          </m:r>
          <m:r>
            <w:rPr>
              <w:rFonts w:ascii="Cambria Math" w:hAnsi="Cambria Math"/>
              <w:sz w:val="24"/>
              <w:szCs w:val="24"/>
            </w:rPr>
            <m:t>=η=</m:t>
          </m:r>
          <m:f>
            <m:fPr>
              <m:ctrlPr>
                <w:rPr>
                  <w:rFonts w:ascii="Cambria Math" w:hAnsi="Cambria Math"/>
                  <w:i/>
                  <w:sz w:val="24"/>
                  <w:szCs w:val="24"/>
                </w:rPr>
              </m:ctrlPr>
            </m:fPr>
            <m:num>
              <m:r>
                <m:rPr>
                  <m:nor/>
                </m:rPr>
                <w:rPr>
                  <w:rFonts w:ascii="Cambria Math" w:hAnsi="Cambria Math"/>
                  <w:sz w:val="24"/>
                  <w:szCs w:val="24"/>
                </w:rPr>
                <m:t>useful energy output</m:t>
              </m:r>
              <m:ctrlPr>
                <w:rPr>
                  <w:rFonts w:ascii="Cambria Math" w:hAnsi="Cambria Math"/>
                  <w:sz w:val="24"/>
                  <w:szCs w:val="24"/>
                </w:rPr>
              </m:ctrlPr>
            </m:num>
            <m:den>
              <m:r>
                <m:rPr>
                  <m:nor/>
                </m:rPr>
                <w:rPr>
                  <w:rFonts w:ascii="Cambria Math" w:hAnsi="Cambria Math"/>
                  <w:sz w:val="24"/>
                  <w:szCs w:val="24"/>
                </w:rPr>
                <m:t>total energy input</m:t>
              </m:r>
            </m:den>
          </m:f>
          <m:r>
            <w:rPr>
              <w:rFonts w:ascii="Cambria Math" w:hAnsi="Cambria Math"/>
              <w:sz w:val="24"/>
              <w:szCs w:val="24"/>
            </w:rPr>
            <m:t>×100%</m:t>
          </m:r>
        </m:oMath>
      </m:oMathPara>
    </w:p>
    <w:p w14:paraId="4154A544" w14:textId="77777777" w:rsidR="00BD563D" w:rsidRPr="005733D4" w:rsidRDefault="00BD563D" w:rsidP="005733D4">
      <w:pPr>
        <w:rPr>
          <w:rFonts w:ascii="Arial Nova" w:hAnsi="Arial Nova"/>
          <w:sz w:val="24"/>
          <w:szCs w:val="24"/>
        </w:rPr>
      </w:pPr>
    </w:p>
    <w:p w14:paraId="5D6EE329" w14:textId="4AF935B8" w:rsidR="00F31B85" w:rsidRDefault="00B65636" w:rsidP="00F31B85">
      <w:pPr>
        <w:pStyle w:val="ListParagraph"/>
        <w:numPr>
          <w:ilvl w:val="0"/>
          <w:numId w:val="1"/>
        </w:numPr>
        <w:rPr>
          <w:rFonts w:ascii="Arial Nova" w:hAnsi="Arial Nova"/>
          <w:sz w:val="24"/>
          <w:szCs w:val="24"/>
        </w:rPr>
      </w:pPr>
      <w:r w:rsidRPr="00B65636">
        <w:rPr>
          <w:rFonts w:ascii="Arial Nova" w:hAnsi="Arial Nova"/>
          <w:sz w:val="24"/>
          <w:szCs w:val="24"/>
        </w:rPr>
        <w:t>Maria, a technician, needs to find out the efficiency of a new design of car engine. She runs the engine on an amount of fuel that she knows contains 985</w:t>
      </w:r>
      <w:r>
        <w:rPr>
          <w:rFonts w:ascii="Arial Nova" w:hAnsi="Arial Nova"/>
          <w:sz w:val="24"/>
          <w:szCs w:val="24"/>
        </w:rPr>
        <w:t> </w:t>
      </w:r>
      <w:r w:rsidRPr="00B65636">
        <w:rPr>
          <w:rFonts w:ascii="Arial Nova" w:hAnsi="Arial Nova"/>
          <w:sz w:val="24"/>
          <w:szCs w:val="24"/>
        </w:rPr>
        <w:t>kJ of chemical energy. She measures the useful mechanical energy output of the engine to be only 215</w:t>
      </w:r>
      <w:r>
        <w:rPr>
          <w:rFonts w:ascii="Arial Nova" w:hAnsi="Arial Nova"/>
          <w:sz w:val="24"/>
          <w:szCs w:val="24"/>
        </w:rPr>
        <w:t> </w:t>
      </w:r>
      <w:r w:rsidRPr="00B65636">
        <w:rPr>
          <w:rFonts w:ascii="Arial Nova" w:hAnsi="Arial Nova"/>
          <w:sz w:val="24"/>
          <w:szCs w:val="24"/>
        </w:rPr>
        <w:t>kJ. Calculate the engine’s efficiency.</w:t>
      </w:r>
    </w:p>
    <w:p w14:paraId="558EB15A" w14:textId="77777777" w:rsidR="00F31B85" w:rsidRPr="00F31B85" w:rsidRDefault="00F31B85" w:rsidP="00F31B85">
      <w:pPr>
        <w:rPr>
          <w:rFonts w:ascii="Arial Nova" w:hAnsi="Arial Nova"/>
          <w:sz w:val="24"/>
          <w:szCs w:val="24"/>
        </w:rPr>
      </w:pPr>
    </w:p>
    <w:p w14:paraId="14504117" w14:textId="6568E591" w:rsidR="00F31B85" w:rsidRDefault="00B65636" w:rsidP="00F31B85">
      <w:pPr>
        <w:pStyle w:val="ListParagraph"/>
        <w:numPr>
          <w:ilvl w:val="0"/>
          <w:numId w:val="1"/>
        </w:numPr>
        <w:rPr>
          <w:rFonts w:ascii="Arial Nova" w:hAnsi="Arial Nova"/>
          <w:sz w:val="24"/>
          <w:szCs w:val="24"/>
        </w:rPr>
      </w:pPr>
      <w:r w:rsidRPr="00B65636">
        <w:rPr>
          <w:rFonts w:ascii="Arial Nova" w:hAnsi="Arial Nova"/>
          <w:sz w:val="24"/>
          <w:szCs w:val="24"/>
        </w:rPr>
        <w:t>Mohammed measures that his racquet gives a squash ball 45.0</w:t>
      </w:r>
      <w:r>
        <w:rPr>
          <w:rFonts w:ascii="Arial Nova" w:hAnsi="Arial Nova"/>
          <w:sz w:val="24"/>
          <w:szCs w:val="24"/>
        </w:rPr>
        <w:t> </w:t>
      </w:r>
      <w:r w:rsidRPr="00B65636">
        <w:rPr>
          <w:rFonts w:ascii="Arial Nova" w:hAnsi="Arial Nova"/>
          <w:sz w:val="24"/>
          <w:szCs w:val="24"/>
        </w:rPr>
        <w:t>J of kinetic energy when he hits it with a particular shot. He also measures that it only has 18.0</w:t>
      </w:r>
      <w:r>
        <w:rPr>
          <w:rFonts w:ascii="Arial Nova" w:hAnsi="Arial Nova"/>
          <w:sz w:val="24"/>
          <w:szCs w:val="24"/>
        </w:rPr>
        <w:t> </w:t>
      </w:r>
      <w:r w:rsidRPr="00B65636">
        <w:rPr>
          <w:rFonts w:ascii="Arial Nova" w:hAnsi="Arial Nova"/>
          <w:sz w:val="24"/>
          <w:szCs w:val="24"/>
        </w:rPr>
        <w:t>J of kinetic energy after one bounce off the court wall. What percentage of its mechanical energy does the ball lose when it bounces off the wall?</w:t>
      </w:r>
    </w:p>
    <w:p w14:paraId="043BE7E9" w14:textId="77777777" w:rsidR="00F31B85" w:rsidRPr="00F31B85" w:rsidRDefault="00F31B85" w:rsidP="00F31B85">
      <w:pPr>
        <w:rPr>
          <w:rFonts w:ascii="Arial Nova" w:hAnsi="Arial Nova"/>
          <w:sz w:val="24"/>
          <w:szCs w:val="24"/>
        </w:rPr>
      </w:pPr>
    </w:p>
    <w:p w14:paraId="646F6C62" w14:textId="7736A8A1" w:rsidR="00F31B85" w:rsidRDefault="00B65636" w:rsidP="00F31B85">
      <w:pPr>
        <w:pStyle w:val="ListParagraph"/>
        <w:numPr>
          <w:ilvl w:val="0"/>
          <w:numId w:val="1"/>
        </w:numPr>
        <w:rPr>
          <w:rFonts w:ascii="Arial Nova" w:hAnsi="Arial Nova"/>
          <w:sz w:val="24"/>
          <w:szCs w:val="24"/>
        </w:rPr>
      </w:pPr>
      <w:r w:rsidRPr="00B65636">
        <w:rPr>
          <w:rFonts w:ascii="Arial Nova" w:hAnsi="Arial Nova"/>
          <w:sz w:val="24"/>
          <w:szCs w:val="24"/>
        </w:rPr>
        <w:t>A modern power station, or, more correctly, an energy station, converts heat into electrical energy at an efficiency of 50.0%. If the station produces electrical energy at a rate of 1.00</w:t>
      </w:r>
      <w:r>
        <w:rPr>
          <w:rFonts w:ascii="Arial Nova" w:hAnsi="Arial Nova"/>
          <w:sz w:val="24"/>
          <w:szCs w:val="24"/>
        </w:rPr>
        <w:t> × </w:t>
      </w:r>
      <w:r w:rsidRPr="00B65636">
        <w:rPr>
          <w:rFonts w:ascii="Arial Nova" w:hAnsi="Arial Nova"/>
          <w:sz w:val="24"/>
          <w:szCs w:val="24"/>
        </w:rPr>
        <w:t>10</w:t>
      </w:r>
      <w:r w:rsidRPr="00B65636">
        <w:rPr>
          <w:rFonts w:ascii="Arial Nova" w:hAnsi="Arial Nova"/>
          <w:sz w:val="24"/>
          <w:szCs w:val="24"/>
          <w:vertAlign w:val="superscript"/>
        </w:rPr>
        <w:t>3</w:t>
      </w:r>
      <w:r w:rsidRPr="00B65636">
        <w:rPr>
          <w:rFonts w:ascii="Arial Nova" w:hAnsi="Arial Nova"/>
          <w:sz w:val="24"/>
          <w:szCs w:val="24"/>
        </w:rPr>
        <w:t xml:space="preserve"> MW from burning coal, calculate the mass of coal it burns each day. The coal it uses produces 25.0</w:t>
      </w:r>
      <w:r>
        <w:rPr>
          <w:rFonts w:ascii="Arial Nova" w:hAnsi="Arial Nova"/>
          <w:sz w:val="24"/>
          <w:szCs w:val="24"/>
        </w:rPr>
        <w:t> </w:t>
      </w:r>
      <w:r w:rsidRPr="00B65636">
        <w:rPr>
          <w:rFonts w:ascii="Arial Nova" w:hAnsi="Arial Nova"/>
          <w:sz w:val="24"/>
          <w:szCs w:val="24"/>
        </w:rPr>
        <w:t>MJ of heat per kg when it burns completely. Remember that 1.00</w:t>
      </w:r>
      <w:r>
        <w:rPr>
          <w:rFonts w:ascii="Arial Nova" w:hAnsi="Arial Nova"/>
          <w:sz w:val="24"/>
          <w:szCs w:val="24"/>
        </w:rPr>
        <w:t> </w:t>
      </w:r>
      <w:r w:rsidRPr="00B65636">
        <w:rPr>
          <w:rFonts w:ascii="Arial Nova" w:hAnsi="Arial Nova"/>
          <w:sz w:val="24"/>
          <w:szCs w:val="24"/>
        </w:rPr>
        <w:t>W</w:t>
      </w:r>
      <w:r>
        <w:rPr>
          <w:rFonts w:ascii="Arial Nova" w:hAnsi="Arial Nova"/>
          <w:sz w:val="24"/>
          <w:szCs w:val="24"/>
        </w:rPr>
        <w:t> </w:t>
      </w:r>
      <w:r w:rsidRPr="00B65636">
        <w:rPr>
          <w:rFonts w:ascii="Arial Nova" w:hAnsi="Arial Nova"/>
          <w:sz w:val="24"/>
          <w:szCs w:val="24"/>
        </w:rPr>
        <w:t>=</w:t>
      </w:r>
      <w:r>
        <w:rPr>
          <w:rFonts w:ascii="Arial Nova" w:hAnsi="Arial Nova"/>
          <w:sz w:val="24"/>
          <w:szCs w:val="24"/>
        </w:rPr>
        <w:t> </w:t>
      </w:r>
      <w:r w:rsidRPr="00B65636">
        <w:rPr>
          <w:rFonts w:ascii="Arial Nova" w:hAnsi="Arial Nova"/>
          <w:sz w:val="24"/>
          <w:szCs w:val="24"/>
        </w:rPr>
        <w:t>1.00</w:t>
      </w:r>
      <w:r>
        <w:rPr>
          <w:rFonts w:ascii="Arial Nova" w:hAnsi="Arial Nova"/>
          <w:sz w:val="24"/>
          <w:szCs w:val="24"/>
        </w:rPr>
        <w:t> </w:t>
      </w:r>
      <w:r w:rsidRPr="00B65636">
        <w:rPr>
          <w:rFonts w:ascii="Arial Nova" w:hAnsi="Arial Nova"/>
          <w:sz w:val="24"/>
          <w:szCs w:val="24"/>
        </w:rPr>
        <w:t>J</w:t>
      </w:r>
      <w:r>
        <w:rPr>
          <w:rFonts w:ascii="Arial Nova" w:hAnsi="Arial Nova"/>
          <w:sz w:val="24"/>
          <w:szCs w:val="24"/>
        </w:rPr>
        <w:t> </w:t>
      </w:r>
      <w:r w:rsidRPr="00B65636">
        <w:rPr>
          <w:rFonts w:ascii="Arial Nova" w:hAnsi="Arial Nova"/>
          <w:sz w:val="24"/>
          <w:szCs w:val="24"/>
        </w:rPr>
        <w:t>s</w:t>
      </w:r>
      <w:r w:rsidRPr="00B65636">
        <w:rPr>
          <w:rFonts w:ascii="Arial Nova" w:hAnsi="Arial Nova"/>
          <w:sz w:val="24"/>
          <w:szCs w:val="24"/>
          <w:vertAlign w:val="superscript"/>
        </w:rPr>
        <w:t>-1</w:t>
      </w:r>
      <w:r w:rsidRPr="00B65636">
        <w:rPr>
          <w:rFonts w:ascii="Arial Nova" w:hAnsi="Arial Nova"/>
          <w:sz w:val="24"/>
          <w:szCs w:val="24"/>
        </w:rPr>
        <w:t>.</w:t>
      </w:r>
    </w:p>
    <w:p w14:paraId="06F01969" w14:textId="77777777" w:rsidR="00F31B85" w:rsidRPr="00F31B85" w:rsidRDefault="00F31B85" w:rsidP="00F31B85">
      <w:pPr>
        <w:rPr>
          <w:rFonts w:ascii="Arial Nova" w:hAnsi="Arial Nova"/>
          <w:sz w:val="24"/>
          <w:szCs w:val="24"/>
        </w:rPr>
      </w:pPr>
    </w:p>
    <w:p w14:paraId="316F2353" w14:textId="328BA82F" w:rsidR="00F31B85" w:rsidRDefault="00B65636" w:rsidP="00F31B85">
      <w:pPr>
        <w:pStyle w:val="ListParagraph"/>
        <w:numPr>
          <w:ilvl w:val="0"/>
          <w:numId w:val="1"/>
        </w:numPr>
        <w:rPr>
          <w:rFonts w:ascii="Arial Nova" w:hAnsi="Arial Nova"/>
          <w:sz w:val="24"/>
          <w:szCs w:val="24"/>
        </w:rPr>
      </w:pPr>
      <w:r w:rsidRPr="00B65636">
        <w:rPr>
          <w:rFonts w:ascii="Arial Nova" w:hAnsi="Arial Nova"/>
          <w:sz w:val="24"/>
          <w:szCs w:val="24"/>
        </w:rPr>
        <w:t>Ahmed is a heating consultant. One of his clients has a boiler that is 62% efficient and uses heating oil that releases 4.15</w:t>
      </w:r>
      <w:r>
        <w:rPr>
          <w:rFonts w:ascii="Arial Nova" w:hAnsi="Arial Nova"/>
          <w:sz w:val="24"/>
          <w:szCs w:val="24"/>
        </w:rPr>
        <w:t xml:space="preserve"> × </w:t>
      </w:r>
      <w:r w:rsidRPr="00B65636">
        <w:rPr>
          <w:rFonts w:ascii="Arial Nova" w:hAnsi="Arial Nova"/>
          <w:sz w:val="24"/>
          <w:szCs w:val="24"/>
        </w:rPr>
        <w:t>10</w:t>
      </w:r>
      <w:r w:rsidRPr="00B65636">
        <w:rPr>
          <w:rFonts w:ascii="Arial Nova" w:hAnsi="Arial Nova"/>
          <w:sz w:val="24"/>
          <w:szCs w:val="24"/>
          <w:vertAlign w:val="superscript"/>
        </w:rPr>
        <w:t>7</w:t>
      </w:r>
      <w:r w:rsidRPr="00B65636">
        <w:rPr>
          <w:rFonts w:ascii="Arial Nova" w:hAnsi="Arial Nova"/>
          <w:sz w:val="24"/>
          <w:szCs w:val="24"/>
        </w:rPr>
        <w:t xml:space="preserve"> J kg</w:t>
      </w:r>
      <w:r w:rsidRPr="00B65636">
        <w:rPr>
          <w:rFonts w:ascii="Arial Nova" w:hAnsi="Arial Nova"/>
          <w:sz w:val="24"/>
          <w:szCs w:val="24"/>
          <w:vertAlign w:val="superscript"/>
        </w:rPr>
        <w:t>-1</w:t>
      </w:r>
      <w:r w:rsidRPr="00B65636">
        <w:rPr>
          <w:rFonts w:ascii="Arial Nova" w:hAnsi="Arial Nova"/>
          <w:sz w:val="24"/>
          <w:szCs w:val="24"/>
        </w:rPr>
        <w:t xml:space="preserve"> of heat energy when it burns in air. What mass of heating oil does the boiler need to heat 245</w:t>
      </w:r>
      <w:r>
        <w:rPr>
          <w:rFonts w:ascii="Arial Nova" w:hAnsi="Arial Nova"/>
          <w:sz w:val="24"/>
          <w:szCs w:val="24"/>
        </w:rPr>
        <w:t> </w:t>
      </w:r>
      <w:r w:rsidRPr="00B65636">
        <w:rPr>
          <w:rFonts w:ascii="Arial Nova" w:hAnsi="Arial Nova"/>
          <w:sz w:val="24"/>
          <w:szCs w:val="24"/>
        </w:rPr>
        <w:t>kg of water from 12.0</w:t>
      </w:r>
      <w:r>
        <w:rPr>
          <w:rFonts w:ascii="Arial Nova" w:hAnsi="Arial Nova"/>
          <w:sz w:val="24"/>
          <w:szCs w:val="24"/>
        </w:rPr>
        <w:t> </w:t>
      </w:r>
      <w:r w:rsidRPr="00B65636">
        <w:rPr>
          <w:rFonts w:ascii="Arial Nova" w:hAnsi="Arial Nova"/>
          <w:sz w:val="24"/>
          <w:szCs w:val="24"/>
        </w:rPr>
        <w:t>°C to 68.0</w:t>
      </w:r>
      <w:r>
        <w:rPr>
          <w:rFonts w:ascii="Arial Nova" w:hAnsi="Arial Nova"/>
          <w:sz w:val="24"/>
          <w:szCs w:val="24"/>
        </w:rPr>
        <w:t> </w:t>
      </w:r>
      <w:r w:rsidRPr="00B65636">
        <w:rPr>
          <w:rFonts w:ascii="Arial Nova" w:hAnsi="Arial Nova"/>
          <w:sz w:val="24"/>
          <w:szCs w:val="24"/>
        </w:rPr>
        <w:t>°C?</w:t>
      </w:r>
    </w:p>
    <w:p w14:paraId="32BFE3A0" w14:textId="77777777" w:rsidR="00F31B85" w:rsidRPr="00F31B85" w:rsidRDefault="00F31B85" w:rsidP="00F31B85">
      <w:pPr>
        <w:rPr>
          <w:rFonts w:ascii="Arial Nova" w:hAnsi="Arial Nova"/>
          <w:sz w:val="24"/>
          <w:szCs w:val="24"/>
        </w:rPr>
      </w:pPr>
    </w:p>
    <w:p w14:paraId="7485AC9A" w14:textId="7C13A905" w:rsidR="00B65636" w:rsidRPr="00B65636" w:rsidRDefault="00B65636" w:rsidP="00B65636">
      <w:pPr>
        <w:pStyle w:val="ListParagraph"/>
        <w:numPr>
          <w:ilvl w:val="0"/>
          <w:numId w:val="1"/>
        </w:numPr>
        <w:rPr>
          <w:rFonts w:ascii="Arial Nova" w:hAnsi="Arial Nova"/>
          <w:sz w:val="24"/>
          <w:szCs w:val="24"/>
        </w:rPr>
      </w:pPr>
      <w:r w:rsidRPr="00B65636">
        <w:rPr>
          <w:rFonts w:ascii="Arial Nova" w:hAnsi="Arial Nova"/>
          <w:sz w:val="24"/>
          <w:szCs w:val="24"/>
        </w:rPr>
        <w:t xml:space="preserve">A </w:t>
      </w:r>
      <w:proofErr w:type="gramStart"/>
      <w:r w:rsidRPr="00B65636">
        <w:rPr>
          <w:rFonts w:ascii="Arial Nova" w:hAnsi="Arial Nova"/>
          <w:sz w:val="24"/>
          <w:szCs w:val="24"/>
        </w:rPr>
        <w:t>stainless steel</w:t>
      </w:r>
      <w:proofErr w:type="gramEnd"/>
      <w:r w:rsidRPr="00B65636">
        <w:rPr>
          <w:rFonts w:ascii="Arial Nova" w:hAnsi="Arial Nova"/>
          <w:sz w:val="24"/>
          <w:szCs w:val="24"/>
        </w:rPr>
        <w:t xml:space="preserve"> kettle of mass 5.25</w:t>
      </w:r>
      <w:r>
        <w:rPr>
          <w:rFonts w:ascii="Arial Nova" w:hAnsi="Arial Nova"/>
          <w:sz w:val="24"/>
          <w:szCs w:val="24"/>
        </w:rPr>
        <w:t> </w:t>
      </w:r>
      <w:r w:rsidRPr="00B65636">
        <w:rPr>
          <w:rFonts w:ascii="Arial Nova" w:hAnsi="Arial Nova"/>
          <w:sz w:val="24"/>
          <w:szCs w:val="24"/>
        </w:rPr>
        <w:t>kg contains 1.55 kg of water. If the kettle converts 65.0% of the supplied electrical energy to thermal energy in the water and itself, calculate the total amount of electrical energy needed to raise the temperature of the kettle and water from 12.0</w:t>
      </w:r>
      <w:r>
        <w:rPr>
          <w:rFonts w:ascii="Arial Nova" w:hAnsi="Arial Nova"/>
          <w:sz w:val="24"/>
          <w:szCs w:val="24"/>
        </w:rPr>
        <w:t> </w:t>
      </w:r>
      <w:r w:rsidRPr="00B65636">
        <w:rPr>
          <w:rFonts w:ascii="Arial Nova" w:hAnsi="Arial Nova"/>
          <w:sz w:val="24"/>
          <w:szCs w:val="24"/>
        </w:rPr>
        <w:t>°C to 96.0</w:t>
      </w:r>
      <w:r>
        <w:rPr>
          <w:rFonts w:ascii="Arial Nova" w:hAnsi="Arial Nova"/>
          <w:sz w:val="24"/>
          <w:szCs w:val="24"/>
        </w:rPr>
        <w:t> </w:t>
      </w:r>
      <w:r w:rsidRPr="00B65636">
        <w:rPr>
          <w:rFonts w:ascii="Arial Nova" w:hAnsi="Arial Nova"/>
          <w:sz w:val="24"/>
          <w:szCs w:val="24"/>
        </w:rPr>
        <w:t>°C.</w:t>
      </w:r>
    </w:p>
    <w:sectPr w:rsidR="00B65636" w:rsidRPr="00B65636" w:rsidSect="00B656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50AEF"/>
    <w:multiLevelType w:val="hybridMultilevel"/>
    <w:tmpl w:val="306632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36"/>
    <w:rsid w:val="005733D4"/>
    <w:rsid w:val="009D5141"/>
    <w:rsid w:val="00B65636"/>
    <w:rsid w:val="00BD563D"/>
    <w:rsid w:val="00F31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955C"/>
  <w15:chartTrackingRefBased/>
  <w15:docId w15:val="{66E68F84-7252-4F38-BEF5-C1AD9917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636"/>
    <w:pPr>
      <w:ind w:left="720"/>
      <w:contextualSpacing/>
    </w:pPr>
  </w:style>
  <w:style w:type="character" w:styleId="PlaceholderText">
    <w:name w:val="Placeholder Text"/>
    <w:basedOn w:val="DefaultParagraphFont"/>
    <w:uiPriority w:val="99"/>
    <w:semiHidden/>
    <w:rsid w:val="00BD56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AXTENS Nathan [Harrisdale Senior High School]</dc:creator>
  <cp:keywords/>
  <dc:description/>
  <cp:lastModifiedBy>AXTENS Nathan [Harrisdale Senior High School]</cp:lastModifiedBy>
  <cp:revision>1</cp:revision>
  <dcterms:created xsi:type="dcterms:W3CDTF">2022-03-03T11:41:00Z</dcterms:created>
  <dcterms:modified xsi:type="dcterms:W3CDTF">2022-03-03T12:11:00Z</dcterms:modified>
</cp:coreProperties>
</file>